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书宋简体" w:hAnsi="宋体" w:eastAsia="方正书宋简体"/>
          <w:b/>
          <w:sz w:val="52"/>
          <w:szCs w:val="52"/>
        </w:rPr>
      </w:pPr>
      <w:r>
        <w:rPr>
          <w:rFonts w:hint="eastAsia" w:ascii="方正书宋简体" w:hAnsi="宋体" w:eastAsia="方正书宋简体"/>
          <w:b/>
          <w:sz w:val="52"/>
          <w:szCs w:val="52"/>
        </w:rPr>
        <w:t>201</w:t>
      </w:r>
      <w:r>
        <w:rPr>
          <w:rFonts w:hint="eastAsia" w:ascii="方正书宋简体" w:hAnsi="宋体" w:eastAsia="方正书宋简体"/>
          <w:b/>
          <w:sz w:val="52"/>
          <w:szCs w:val="52"/>
          <w:lang w:val="en-US" w:eastAsia="zh-CN"/>
        </w:rPr>
        <w:t>6</w:t>
      </w:r>
      <w:r>
        <w:rPr>
          <w:rFonts w:hint="eastAsia" w:ascii="方正书宋简体" w:hAnsi="宋体" w:eastAsia="方正书宋简体"/>
          <w:b/>
          <w:sz w:val="52"/>
          <w:szCs w:val="52"/>
        </w:rPr>
        <w:t>年度述职述廉工作报告</w:t>
      </w:r>
    </w:p>
    <w:p>
      <w:pPr>
        <w:spacing w:line="360" w:lineRule="auto"/>
        <w:jc w:val="center"/>
        <w:rPr>
          <w:rStyle w:val="5"/>
          <w:rFonts w:hint="eastAsia" w:ascii="方正书宋简体" w:hAnsi="宋体" w:eastAsia="方正书宋简体"/>
          <w:b/>
          <w:sz w:val="28"/>
          <w:szCs w:val="28"/>
        </w:rPr>
      </w:pPr>
      <w:r>
        <w:rPr>
          <w:rStyle w:val="5"/>
          <w:rFonts w:hint="eastAsia" w:ascii="方正书宋简体" w:hAnsi="宋体" w:eastAsia="方正书宋简体"/>
          <w:sz w:val="28"/>
          <w:szCs w:val="28"/>
        </w:rPr>
        <w:t xml:space="preserve">        </w:t>
      </w:r>
      <w:r>
        <w:rPr>
          <w:rStyle w:val="5"/>
          <w:rFonts w:hint="eastAsia" w:ascii="方正书宋简体" w:hAnsi="宋体" w:eastAsia="方正书宋简体"/>
          <w:b/>
          <w:sz w:val="28"/>
          <w:szCs w:val="28"/>
        </w:rPr>
        <w:t xml:space="preserve"> 经济贸易与管理系  李文静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来，经管系团总支紧紧围绕学院中心工作，以思想政治教育为核心，以校园文化建设为基础，以素质教育为重点，以团的组织建设为保障，以服务教育教学一线为己任，拓展共青团工作平台，延伸工作手臂，努力促进和谐校园建设，充分调动了广大共青团员的先锋模范作用，与时俱进、扎实工作、勇于创新，较好地完成了本年度的各项工作。现将一年来的工作述职述廉如下：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一、</w:t>
      </w:r>
      <w:r>
        <w:rPr>
          <w:rFonts w:hint="eastAsia"/>
          <w:b/>
          <w:bCs/>
          <w:sz w:val="28"/>
          <w:szCs w:val="28"/>
        </w:rPr>
        <w:t>加强学习，把握政策，提高理论素养和思想素质 </w:t>
      </w:r>
      <w:r>
        <w:rPr>
          <w:rFonts w:hint="eastAsia"/>
          <w:sz w:val="28"/>
          <w:szCs w:val="28"/>
        </w:rPr>
        <w:t> 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加强理论学习，牢牢把握上级要求和各项会议精神，是做好共青团工作的前提。作为</w:t>
      </w:r>
      <w:r>
        <w:rPr>
          <w:rFonts w:hint="eastAsia"/>
          <w:sz w:val="28"/>
          <w:szCs w:val="28"/>
          <w:lang w:eastAsia="zh-CN"/>
        </w:rPr>
        <w:t>系团总支书记</w:t>
      </w:r>
      <w:r>
        <w:rPr>
          <w:rFonts w:hint="eastAsia"/>
          <w:sz w:val="28"/>
          <w:szCs w:val="28"/>
        </w:rPr>
        <w:t>，作为一名中共党员，我始终严格要求自己，注重通过加强自身理论学习，来提升自我素质和提高服务水平。这一年中我认真学习了党的十七届六中全会，团的十六届五中全会精神，坚持以马列主义、毛泽东思想和中国特色社会主义理论体系为指导，深入贯彻落实科学发展观，在学习过程中我坚持理论学习和实际工作相结合，多次通过团干部例会，把工作部署和理论学习结合起来，不仅使自己受益，团干部和广大学生干部也得到了教育和提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平时我积极学习团工作理论知识，虚心向领导同仁们求教，一年来大大提高了我业务能力、工作能力、领导能力，我能坚持正确的教育思想，不断提高自身的思想素质，在政治思想上积极要求上进。不断改造自己的世界观、人生观和价值观，树立坚定的共产主义信念，使自己在思想上、行动上和党组织保持高度一致，积极参加政治学习、升旗仪式、党组织生活、院团委组织的中心组学习和学校的各项活动。牢固树立为学生服务、为教师服务、为学院服务的思想，拥护党的方针政策。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ind w:firstLine="56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一年来完成的主要工作内容，及其体会和提高：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全年以“纪念五四运动九十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周年活动、庆祝建党9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周年”为契机，以学院社团活动为载体，将科学发展观</w:t>
      </w:r>
      <w:r>
        <w:rPr>
          <w:rFonts w:hint="eastAsia"/>
          <w:sz w:val="28"/>
          <w:szCs w:val="28"/>
          <w:lang w:eastAsia="zh-CN"/>
        </w:rPr>
        <w:t>、社会主义核心价值观</w:t>
      </w:r>
      <w:r>
        <w:rPr>
          <w:rFonts w:hint="eastAsia"/>
          <w:sz w:val="28"/>
          <w:szCs w:val="28"/>
        </w:rPr>
        <w:t>融入其中，以学生理想信念教育为核心，以爱国主义、集体主义教育为重点，开展主题团日、政治学习、民主生活会、特色晚会等各种形式的活动，不断提升团员青年的思想道德素质，帮助他们树立正确的世界观、价值观、人生观和荣辱观。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次，以加强基层团组织建设为目标，履行团的职责、完善团的组织建设。并于11月中旬至12月中旬在全院团组织中开展共青团基层团组织建设活动，进一步提高了基层团组织服务能力、扩大团基层组织的有效覆盖，召开了第</w:t>
      </w:r>
      <w:r>
        <w:rPr>
          <w:rFonts w:hint="eastAsia"/>
          <w:sz w:val="28"/>
          <w:szCs w:val="28"/>
          <w:lang w:eastAsia="zh-CN"/>
        </w:rPr>
        <w:t>十七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lang w:eastAsia="zh-CN"/>
        </w:rPr>
        <w:t>团总支换届大会</w:t>
      </w:r>
      <w:r>
        <w:rPr>
          <w:rFonts w:hint="eastAsia"/>
          <w:sz w:val="28"/>
          <w:szCs w:val="28"/>
        </w:rPr>
        <w:t>，选举产生了新一届的团学干部，举办团学干部培训班、团学干部户外素质拓展和入</w:t>
      </w:r>
      <w:r>
        <w:rPr>
          <w:rFonts w:hint="eastAsia"/>
          <w:sz w:val="28"/>
          <w:szCs w:val="28"/>
          <w:lang w:eastAsia="zh-CN"/>
        </w:rPr>
        <w:t>党</w:t>
      </w:r>
      <w:r>
        <w:rPr>
          <w:rFonts w:hint="eastAsia"/>
          <w:sz w:val="28"/>
          <w:szCs w:val="28"/>
        </w:rPr>
        <w:t>积极</w:t>
      </w:r>
      <w:r>
        <w:rPr>
          <w:rFonts w:hint="eastAsia"/>
          <w:sz w:val="28"/>
          <w:szCs w:val="28"/>
          <w:lang w:eastAsia="zh-CN"/>
        </w:rPr>
        <w:t>分子</w:t>
      </w:r>
      <w:r>
        <w:rPr>
          <w:rFonts w:hint="eastAsia"/>
          <w:sz w:val="28"/>
          <w:szCs w:val="28"/>
        </w:rPr>
        <w:t>培训班，加强了团学干部和青年的团员的教育与引导。</w:t>
      </w:r>
    </w:p>
    <w:p>
      <w:pPr>
        <w:ind w:firstLine="56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再次，贯穿教育主旋律于年度重大活动，积极推进品牌项目建设，营造健康向上的校园主流文化。在</w:t>
      </w:r>
      <w:r>
        <w:rPr>
          <w:rFonts w:hint="eastAsia"/>
          <w:sz w:val="28"/>
          <w:szCs w:val="28"/>
          <w:lang w:eastAsia="zh-CN"/>
        </w:rPr>
        <w:t>我系</w:t>
      </w:r>
      <w:r>
        <w:rPr>
          <w:rFonts w:hint="eastAsia"/>
          <w:sz w:val="28"/>
          <w:szCs w:val="28"/>
        </w:rPr>
        <w:t>各部门的大力协助下，</w:t>
      </w:r>
      <w:r>
        <w:rPr>
          <w:rFonts w:hint="eastAsia"/>
          <w:sz w:val="28"/>
          <w:szCs w:val="28"/>
          <w:lang w:val="en-US" w:eastAsia="zh-CN"/>
        </w:rPr>
        <w:t>2016年</w:t>
      </w:r>
      <w:r>
        <w:rPr>
          <w:rFonts w:hint="eastAsia"/>
          <w:sz w:val="28"/>
          <w:szCs w:val="28"/>
        </w:rPr>
        <w:t>我系开展了</w:t>
      </w:r>
      <w:r>
        <w:rPr>
          <w:rFonts w:hint="eastAsia"/>
          <w:sz w:val="28"/>
          <w:szCs w:val="28"/>
          <w:lang w:eastAsia="zh-CN"/>
        </w:rPr>
        <w:t>第十二届大学生辩论赛、第三届网络安全知识竞赛、</w:t>
      </w:r>
      <w:r>
        <w:rPr>
          <w:rFonts w:hint="eastAsia"/>
          <w:sz w:val="28"/>
          <w:szCs w:val="28"/>
        </w:rPr>
        <w:t>“一二九”</w:t>
      </w:r>
      <w:r>
        <w:rPr>
          <w:rFonts w:hint="eastAsia"/>
          <w:sz w:val="28"/>
          <w:szCs w:val="28"/>
          <w:lang w:eastAsia="zh-CN"/>
        </w:rPr>
        <w:t>征文演讲比赛</w:t>
      </w:r>
      <w:r>
        <w:rPr>
          <w:rFonts w:hint="eastAsia"/>
          <w:sz w:val="28"/>
          <w:szCs w:val="28"/>
        </w:rPr>
        <w:t>、“日行一善”主题教育、弟子规学习拓展、经管</w:t>
      </w:r>
      <w:r>
        <w:rPr>
          <w:rFonts w:hint="eastAsia"/>
          <w:sz w:val="28"/>
          <w:szCs w:val="28"/>
          <w:lang w:eastAsia="zh-CN"/>
        </w:rPr>
        <w:t>大讲堂、</w:t>
      </w:r>
      <w:r>
        <w:rPr>
          <w:rFonts w:hint="eastAsia"/>
          <w:sz w:val="28"/>
          <w:szCs w:val="28"/>
        </w:rPr>
        <w:t>大学生</w:t>
      </w:r>
      <w:r>
        <w:rPr>
          <w:rFonts w:hint="eastAsia"/>
          <w:sz w:val="28"/>
          <w:szCs w:val="28"/>
          <w:lang w:eastAsia="zh-CN"/>
        </w:rPr>
        <w:t>创新</w:t>
      </w:r>
      <w:r>
        <w:rPr>
          <w:rFonts w:hint="eastAsia"/>
          <w:sz w:val="28"/>
          <w:szCs w:val="28"/>
        </w:rPr>
        <w:t>创业大赛等活动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学雷锋志愿服务活动；与</w:t>
      </w:r>
      <w:r>
        <w:rPr>
          <w:rFonts w:hint="eastAsia"/>
          <w:sz w:val="28"/>
          <w:szCs w:val="28"/>
          <w:lang w:eastAsia="zh-CN"/>
        </w:rPr>
        <w:t>康师傅</w:t>
      </w:r>
      <w:r>
        <w:rPr>
          <w:rFonts w:hint="eastAsia"/>
          <w:sz w:val="28"/>
          <w:szCs w:val="28"/>
        </w:rPr>
        <w:t>集团举办了“</w:t>
      </w:r>
      <w:r>
        <w:rPr>
          <w:rFonts w:hint="eastAsia"/>
          <w:sz w:val="28"/>
          <w:szCs w:val="28"/>
          <w:lang w:eastAsia="zh-CN"/>
        </w:rPr>
        <w:t>康师傅</w:t>
      </w:r>
      <w:r>
        <w:rPr>
          <w:rFonts w:hint="eastAsia"/>
          <w:sz w:val="28"/>
          <w:szCs w:val="28"/>
        </w:rPr>
        <w:t>杯”</w:t>
      </w:r>
      <w:r>
        <w:rPr>
          <w:rFonts w:hint="eastAsia"/>
          <w:sz w:val="28"/>
          <w:szCs w:val="28"/>
          <w:lang w:eastAsia="zh-CN"/>
        </w:rPr>
        <w:t>首届创意营销技能大赛</w:t>
      </w:r>
      <w:r>
        <w:rPr>
          <w:rFonts w:hint="eastAsia"/>
          <w:sz w:val="28"/>
          <w:szCs w:val="28"/>
        </w:rPr>
        <w:t>等。参与了</w:t>
      </w:r>
      <w:r>
        <w:rPr>
          <w:rFonts w:hint="eastAsia"/>
          <w:sz w:val="28"/>
          <w:szCs w:val="28"/>
          <w:lang w:eastAsia="zh-CN"/>
        </w:rPr>
        <w:t>漯河创卫</w:t>
      </w:r>
      <w:r>
        <w:rPr>
          <w:rFonts w:hint="eastAsia"/>
          <w:sz w:val="28"/>
          <w:szCs w:val="28"/>
        </w:rPr>
        <w:t>的志愿服务活动和创建文明城市的文明</w:t>
      </w:r>
      <w:r>
        <w:rPr>
          <w:rFonts w:hint="eastAsia"/>
          <w:sz w:val="28"/>
          <w:szCs w:val="28"/>
          <w:lang w:eastAsia="zh-CN"/>
        </w:rPr>
        <w:t>交通</w:t>
      </w:r>
      <w:r>
        <w:rPr>
          <w:rFonts w:hint="eastAsia"/>
          <w:sz w:val="28"/>
          <w:szCs w:val="28"/>
        </w:rPr>
        <w:t>劝导活动，2016年大学生暑期“三下乡”社会实践活动、2016级新生的入学和国防教育军训</w:t>
      </w:r>
      <w:r>
        <w:rPr>
          <w:rFonts w:hint="eastAsia"/>
          <w:sz w:val="28"/>
          <w:szCs w:val="28"/>
          <w:lang w:eastAsia="zh-CN"/>
        </w:rPr>
        <w:t>等活动。</w:t>
      </w:r>
    </w:p>
    <w:p>
      <w:pPr>
        <w:ind w:firstLine="56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我系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以打造“弟子规”传统文化品牌开路，充分挖掘文化资源禀赋，着力探索学生素质养成教育新路径。在全系开展学习践行《弟子规》活动，将《弟子规》与师德师风建设、课程教学、校园文化建设等相结合，收到了良好的社会效果。</w:t>
      </w:r>
    </w:p>
    <w:p>
      <w:pPr>
        <w:ind w:firstLine="560"/>
        <w:rPr>
          <w:rFonts w:asciiTheme="minorEastAsia" w:hAnsiTheme="minorEastAsia" w:cs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逐渐形成了一种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弟子规文化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品牌，我系对“弟子规”传统文化品牌的开拓践行，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按照“一核两翼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点”的发展布局在文化品牌创建路上持续发力。一核：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即成立经济贸易与管理系“弟子规”文化品牌理论研究小组，加强工作协调，深化推广研究指导。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两翼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：一翼是开展“弟子规”</w:t>
      </w:r>
      <w:r>
        <w:rPr>
          <w:rFonts w:hint="eastAsia" w:asciiTheme="minorEastAsia" w:hAnsiTheme="minorEastAsia" w:cstheme="minorEastAsia"/>
          <w:sz w:val="28"/>
          <w:szCs w:val="28"/>
        </w:rPr>
        <w:t>学生行为规范养成教育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教育，形成体系，树立良好育人氛围；另一翼是开展践行“弟子规”活动的策划工作，打造全员参与的文化活动。</w:t>
      </w:r>
      <w:r>
        <w:rPr>
          <w:rFonts w:hint="eastAsia" w:asciiTheme="minorEastAsia" w:hAnsiTheme="minorEastAsia" w:cstheme="minorEastAsia"/>
          <w:b/>
          <w:bCs/>
          <w:color w:val="000000"/>
          <w:sz w:val="28"/>
          <w:szCs w:val="28"/>
          <w:shd w:val="clear" w:color="auto" w:fill="FFFFFF"/>
          <w:lang w:eastAsia="zh-CN"/>
        </w:rPr>
        <w:t>五</w:t>
      </w:r>
      <w:r>
        <w:rPr>
          <w:rFonts w:hint="eastAsia" w:asciiTheme="minorEastAsia" w:hAnsiTheme="minorEastAsia" w:cstheme="minorEastAsia"/>
          <w:b/>
          <w:color w:val="000000"/>
          <w:sz w:val="28"/>
          <w:szCs w:val="28"/>
          <w:shd w:val="clear" w:color="auto" w:fill="FFFFFF"/>
        </w:rPr>
        <w:t>点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：把学习践行《弟子规》活动系列化，开展《弟子规》学习拓展活动，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  <w:lang w:eastAsia="zh-CN"/>
        </w:rPr>
        <w:t>开展</w:t>
      </w:r>
      <w:r>
        <w:rPr>
          <w:rFonts w:hint="eastAsia" w:asciiTheme="minorEastAsia" w:hAnsiTheme="minorEastAsia" w:cstheme="minorEastAsia"/>
          <w:sz w:val="28"/>
          <w:szCs w:val="28"/>
        </w:rPr>
        <w:t>文明礼仪感恩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教育主题班会，</w:t>
      </w:r>
      <w:r>
        <w:rPr>
          <w:rFonts w:hint="eastAsia" w:asciiTheme="minorEastAsia" w:hAnsiTheme="minorEastAsia" w:cstheme="minorEastAsia"/>
          <w:color w:val="000000"/>
          <w:sz w:val="28"/>
          <w:szCs w:val="28"/>
          <w:shd w:val="clear" w:color="auto" w:fill="FFFFFF"/>
        </w:rPr>
        <w:t>开展“学雷锋日行一善”活动，开展礼仪风采展示活动，开展志愿服务活动。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bCs/>
          <w:sz w:val="28"/>
          <w:szCs w:val="28"/>
        </w:rPr>
        <w:t>学院组织</w:t>
      </w:r>
      <w:r>
        <w:rPr>
          <w:rFonts w:hint="eastAsia"/>
          <w:sz w:val="28"/>
          <w:szCs w:val="28"/>
        </w:rPr>
        <w:t>的各项活动中，我系都取得了好成绩：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院第十</w:t>
      </w:r>
      <w:r>
        <w:rPr>
          <w:rFonts w:hint="eastAsia"/>
          <w:sz w:val="28"/>
          <w:szCs w:val="28"/>
          <w:lang w:eastAsia="zh-CN"/>
        </w:rPr>
        <w:t>七</w:t>
      </w:r>
      <w:r>
        <w:rPr>
          <w:rFonts w:hint="eastAsia"/>
          <w:sz w:val="28"/>
          <w:szCs w:val="28"/>
        </w:rPr>
        <w:t>届学生田径运动会：获得团体总成绩第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  <w:lang w:eastAsia="zh-CN"/>
        </w:rPr>
        <w:t>，男女团总分别第二名</w:t>
      </w:r>
      <w:r>
        <w:rPr>
          <w:rFonts w:hint="eastAsia"/>
          <w:sz w:val="28"/>
          <w:szCs w:val="28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   院第十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</w:rPr>
        <w:t>届大学生心理健康教育宣传周：</w:t>
      </w:r>
      <w:r>
        <w:rPr>
          <w:rFonts w:hint="eastAsia"/>
          <w:sz w:val="28"/>
          <w:szCs w:val="28"/>
          <w:lang w:eastAsia="zh-CN"/>
        </w:rPr>
        <w:t>崔亭亚</w:t>
      </w:r>
      <w:r>
        <w:rPr>
          <w:rFonts w:hint="eastAsia"/>
          <w:sz w:val="28"/>
          <w:szCs w:val="28"/>
        </w:rPr>
        <w:t>获得“十佳心理委员”</w:t>
      </w:r>
      <w:r>
        <w:rPr>
          <w:rFonts w:hint="eastAsia"/>
          <w:sz w:val="28"/>
          <w:szCs w:val="28"/>
          <w:lang w:eastAsia="zh-CN"/>
        </w:rPr>
        <w:t>，并且总成绩第二名；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2016年</w:t>
      </w:r>
      <w:r>
        <w:rPr>
          <w:rFonts w:hint="eastAsia"/>
          <w:sz w:val="28"/>
          <w:szCs w:val="28"/>
          <w:lang w:eastAsia="zh-CN"/>
        </w:rPr>
        <w:t>经管系参与</w:t>
      </w:r>
      <w:r>
        <w:rPr>
          <w:rFonts w:hint="eastAsia" w:ascii="宋体" w:hAnsi="宋体" w:eastAsia="宋体" w:cs="宋体"/>
          <w:sz w:val="28"/>
          <w:szCs w:val="28"/>
        </w:rPr>
        <w:t>申报</w:t>
      </w:r>
      <w:r>
        <w:rPr>
          <w:rFonts w:hint="eastAsia"/>
          <w:sz w:val="28"/>
          <w:szCs w:val="28"/>
          <w:lang w:val="en-US" w:eastAsia="zh-CN"/>
        </w:rPr>
        <w:t>2015年度</w:t>
      </w:r>
      <w:r>
        <w:rPr>
          <w:rFonts w:hint="eastAsia" w:ascii="宋体" w:hAnsi="宋体" w:eastAsia="宋体" w:cs="宋体"/>
          <w:sz w:val="28"/>
          <w:szCs w:val="28"/>
        </w:rPr>
        <w:t>市级“青年文明号”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我个人也被评为</w:t>
      </w:r>
      <w:r>
        <w:rPr>
          <w:rFonts w:hint="eastAsia"/>
          <w:sz w:val="28"/>
          <w:szCs w:val="28"/>
          <w:lang w:eastAsia="zh-CN"/>
        </w:rPr>
        <w:t>市级青年岗位能手</w:t>
      </w:r>
      <w:r>
        <w:rPr>
          <w:rFonts w:hint="eastAsia"/>
          <w:sz w:val="28"/>
          <w:szCs w:val="28"/>
        </w:rPr>
        <w:t>。  </w:t>
      </w:r>
    </w:p>
    <w:p>
      <w:pPr>
        <w:ind w:firstLine="560"/>
        <w:rPr>
          <w:rFonts w:hint="eastAsia"/>
          <w:sz w:val="28"/>
          <w:szCs w:val="28"/>
        </w:rPr>
      </w:pP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一年的工作中，我勤勤恳恳，任劳任怨，兢兢业业，精益求精，以认真负责的态度切实履行岗位职责。对涉及团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发展的重点工作和突出问题，我都亲力亲为，在抓主抓重抓实上做表率，较好地完成领导和各级部门安排的各项任务。保证每天无特殊情况不离岗，完成当日的既定任务后才离岗，有时深夜还要返回办公室继续完成工作。遇到重大任务时我经常带头加班加点，通宵达旦工作到很晚。目的就是要求真务实、真抓实干，有效地促进了各项工作的落实。 </w:t>
      </w:r>
      <w:r>
        <w:rPr>
          <w:rFonts w:hint="eastAsia"/>
          <w:sz w:val="28"/>
          <w:szCs w:val="28"/>
          <w:lang w:eastAsia="zh-CN"/>
        </w:rPr>
        <w:t>在</w:t>
      </w:r>
      <w:r>
        <w:rPr>
          <w:rFonts w:hint="eastAsia"/>
          <w:sz w:val="28"/>
          <w:szCs w:val="28"/>
        </w:rPr>
        <w:t>廉政建设</w:t>
      </w:r>
      <w:r>
        <w:rPr>
          <w:rFonts w:hint="eastAsia"/>
          <w:sz w:val="28"/>
          <w:szCs w:val="28"/>
          <w:lang w:eastAsia="zh-CN"/>
        </w:rPr>
        <w:t>方面，能做到</w:t>
      </w:r>
      <w:r>
        <w:rPr>
          <w:rFonts w:hint="eastAsia"/>
          <w:sz w:val="28"/>
          <w:szCs w:val="28"/>
        </w:rPr>
        <w:t>以身作则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 廉洁自律， 并严格遵守各项规章制度，在群众中注意形象，在生活上注重节俭。  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sz w:val="28"/>
          <w:szCs w:val="28"/>
        </w:rPr>
        <w:t>三、工作中存在的不足和新的一年</w:t>
      </w:r>
      <w:r>
        <w:rPr>
          <w:rFonts w:hint="eastAsia"/>
          <w:b/>
          <w:sz w:val="28"/>
          <w:szCs w:val="28"/>
          <w:lang w:eastAsia="zh-CN"/>
        </w:rPr>
        <w:t>展望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回顾一年来的工作，我以负责任的态度对待各项工作、以最热诚的心对待团学干部、以谦虚的心态不断加强理论和业务学习，取得了一定成绩，但细细思量，还存在一些不足，比如工作创新力度还不够；适合青年学生的活动形式也不够丰富；在校园文化建设方面，还存在一定的形式化倾向；工作中还存在有思路，没落实的现象。相信在新的一年里，在大家的帮助和支持下，我一定会更加严格地要求自己，追求更高更远的目标，更好地服务学生、服务团干、服务学院，为把我</w:t>
      </w:r>
      <w:r>
        <w:rPr>
          <w:rFonts w:hint="eastAsia"/>
          <w:sz w:val="28"/>
          <w:szCs w:val="28"/>
          <w:lang w:eastAsia="zh-CN"/>
        </w:rPr>
        <w:t>系</w:t>
      </w:r>
      <w:r>
        <w:rPr>
          <w:rFonts w:hint="eastAsia"/>
          <w:sz w:val="28"/>
          <w:szCs w:val="28"/>
        </w:rPr>
        <w:t>的共青团工作推上一个新台阶而努力奋斗。</w:t>
      </w:r>
      <w:bookmarkStart w:id="0" w:name="_GoBack"/>
      <w:bookmarkEnd w:id="0"/>
      <w:r>
        <w:rPr>
          <w:rFonts w:hint="eastAsia"/>
          <w:sz w:val="28"/>
          <w:szCs w:val="28"/>
        </w:rPr>
        <w:t>  以上就是我的述职报告，希望大家多提宝贵意见。</w:t>
      </w:r>
    </w:p>
    <w:p>
      <w:pPr>
        <w:rPr>
          <w:rFonts w:hint="eastAsia"/>
          <w:sz w:val="28"/>
          <w:szCs w:val="28"/>
        </w:rPr>
      </w:pPr>
    </w:p>
    <w:p>
      <w:pPr>
        <w:numPr>
          <w:numId w:val="0"/>
        </w:numPr>
        <w:rPr>
          <w:rFonts w:hint="eastAsia"/>
          <w:b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E45D"/>
    <w:multiLevelType w:val="singleLevel"/>
    <w:tmpl w:val="5859E45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A52DB"/>
    <w:rsid w:val="43C43AA8"/>
    <w:rsid w:val="699B49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">
    <w:name w:val="show_lr1"/>
    <w:basedOn w:val="3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2016-12-21T03:45:03Z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